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90" w:rsidRDefault="00040090"/>
    <w:tbl>
      <w:tblPr>
        <w:tblW w:w="10598" w:type="dxa"/>
        <w:tblLook w:val="01E0" w:firstRow="1" w:lastRow="1" w:firstColumn="1" w:lastColumn="1" w:noHBand="0" w:noVBand="0"/>
      </w:tblPr>
      <w:tblGrid>
        <w:gridCol w:w="10598"/>
      </w:tblGrid>
      <w:tr w:rsidR="00960EF3" w:rsidRPr="00960EF3" w:rsidTr="00FC107B">
        <w:tc>
          <w:tcPr>
            <w:tcW w:w="10598" w:type="dxa"/>
          </w:tcPr>
          <w:p w:rsidR="00960EF3" w:rsidRPr="00960EF3" w:rsidRDefault="00FC107B" w:rsidP="00FC107B">
            <w:pPr>
              <w:pStyle w:val="1"/>
              <w:ind w:right="-2579"/>
              <w:contextualSpacing/>
              <w:jc w:val="left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</w:rPr>
              <w:t xml:space="preserve">               </w:t>
            </w:r>
            <w:r w:rsidR="00960EF3" w:rsidRPr="00FC107B">
              <w:rPr>
                <w:rFonts w:ascii="Times New Roman" w:hAnsi="Times New Roman" w:cs="Times New Roman"/>
                <w:spacing w:val="-14"/>
                <w:sz w:val="22"/>
              </w:rPr>
              <w:t>ПРОФСОЮЗ РАБОТНИКОВ НАРОДНОГО ОБРАЗОВАНИЯ И НАУКИ РОССИЙСКОЙ ФЕДЕРАЦИИ</w:t>
            </w:r>
          </w:p>
          <w:p w:rsidR="00960EF3" w:rsidRPr="00960EF3" w:rsidRDefault="00960EF3" w:rsidP="00040090">
            <w:pPr>
              <w:pStyle w:val="1"/>
              <w:ind w:right="-2579"/>
              <w:contextualSpacing/>
              <w:rPr>
                <w:rFonts w:ascii="Times New Roman" w:hAnsi="Times New Roman" w:cs="Times New Roman"/>
                <w:spacing w:val="-14"/>
              </w:rPr>
            </w:pPr>
          </w:p>
          <w:p w:rsidR="00960EF3" w:rsidRPr="00D542FA" w:rsidRDefault="00D542FA" w:rsidP="00FC107B">
            <w:pPr>
              <w:pStyle w:val="1"/>
              <w:ind w:right="-2579"/>
              <w:contextualSpacing/>
              <w:rPr>
                <w:rFonts w:ascii="Times New Roman" w:hAnsi="Times New Roman" w:cs="Times New Roman"/>
                <w:i/>
                <w:iCs/>
                <w:spacing w:val="-6"/>
                <w:u w:val="single"/>
              </w:rPr>
            </w:pPr>
            <w:r w:rsidRPr="00D542FA">
              <w:rPr>
                <w:rFonts w:ascii="Times New Roman" w:hAnsi="Times New Roman" w:cs="Times New Roman"/>
                <w:i/>
                <w:iCs/>
                <w:spacing w:val="-6"/>
                <w:u w:val="single"/>
              </w:rPr>
              <w:t>МКОУ «</w:t>
            </w:r>
            <w:proofErr w:type="spellStart"/>
            <w:r w:rsidRPr="00D542FA">
              <w:rPr>
                <w:rFonts w:ascii="Times New Roman" w:hAnsi="Times New Roman" w:cs="Times New Roman"/>
                <w:i/>
                <w:iCs/>
                <w:spacing w:val="-6"/>
                <w:u w:val="single"/>
              </w:rPr>
              <w:t>Муцалаульская</w:t>
            </w:r>
            <w:proofErr w:type="spellEnd"/>
            <w:r w:rsidRPr="00D542FA">
              <w:rPr>
                <w:rFonts w:ascii="Times New Roman" w:hAnsi="Times New Roman" w:cs="Times New Roman"/>
                <w:i/>
                <w:iCs/>
                <w:spacing w:val="-6"/>
                <w:u w:val="single"/>
              </w:rPr>
              <w:t xml:space="preserve"> СОШ №2» Хасавюртовского района РД.</w:t>
            </w:r>
          </w:p>
          <w:p w:rsidR="00960EF3" w:rsidRDefault="00960EF3" w:rsidP="00FC107B">
            <w:pPr>
              <w:spacing w:line="240" w:lineRule="auto"/>
              <w:ind w:right="-257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60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(наименование рай (гор) организации)</w:t>
            </w:r>
          </w:p>
          <w:p w:rsidR="00040090" w:rsidRDefault="00040090" w:rsidP="00040090">
            <w:pPr>
              <w:spacing w:line="240" w:lineRule="auto"/>
              <w:ind w:right="-257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40090" w:rsidRPr="00960EF3" w:rsidRDefault="00040090" w:rsidP="00040090">
            <w:pPr>
              <w:spacing w:line="240" w:lineRule="auto"/>
              <w:ind w:right="-257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960EF3" w:rsidRPr="00960EF3" w:rsidRDefault="00960EF3" w:rsidP="000400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0EF3" w:rsidRPr="00960EF3" w:rsidRDefault="00960EF3" w:rsidP="0004009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54" w:type="dxa"/>
        <w:tblLook w:val="01E0" w:firstRow="1" w:lastRow="1" w:firstColumn="1" w:lastColumn="1" w:noHBand="0" w:noVBand="0"/>
      </w:tblPr>
      <w:tblGrid>
        <w:gridCol w:w="4503"/>
        <w:gridCol w:w="6051"/>
      </w:tblGrid>
      <w:tr w:rsidR="00960EF3" w:rsidRPr="00960EF3" w:rsidTr="00FC107B">
        <w:trPr>
          <w:trHeight w:val="1884"/>
        </w:trPr>
        <w:tc>
          <w:tcPr>
            <w:tcW w:w="4503" w:type="dxa"/>
          </w:tcPr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№____</w:t>
            </w:r>
          </w:p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«____» ___________ 20___г.</w:t>
            </w:r>
          </w:p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пр. №___ заседания президиума</w:t>
            </w:r>
          </w:p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 РК (ГК)</w:t>
            </w:r>
          </w:p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профсоюза</w:t>
            </w:r>
          </w:p>
          <w:p w:rsidR="00960EF3" w:rsidRPr="00960EF3" w:rsidRDefault="00960EF3" w:rsidP="00040090">
            <w:pPr>
              <w:spacing w:line="240" w:lineRule="auto"/>
              <w:ind w:left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0EF3" w:rsidRPr="00960EF3" w:rsidRDefault="00960EF3" w:rsidP="000400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1" w:type="dxa"/>
          </w:tcPr>
          <w:p w:rsidR="00960EF3" w:rsidRPr="00960EF3" w:rsidRDefault="00960EF3" w:rsidP="00040090">
            <w:pPr>
              <w:spacing w:line="240" w:lineRule="auto"/>
              <w:ind w:left="473" w:firstLine="12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</w:p>
          <w:p w:rsidR="00960EF3" w:rsidRPr="00960EF3" w:rsidRDefault="00960EF3" w:rsidP="00040090">
            <w:pPr>
              <w:spacing w:line="240" w:lineRule="auto"/>
              <w:ind w:left="473" w:firstLine="12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 на собрании ППО</w:t>
            </w:r>
          </w:p>
          <w:p w:rsidR="00960EF3" w:rsidRPr="00960EF3" w:rsidRDefault="00960EF3" w:rsidP="00040090">
            <w:pPr>
              <w:spacing w:line="240" w:lineRule="auto"/>
              <w:ind w:left="473" w:firstLine="12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«___» _________ 20___г</w:t>
            </w:r>
          </w:p>
          <w:p w:rsidR="00960EF3" w:rsidRPr="00960EF3" w:rsidRDefault="00960EF3" w:rsidP="00040090">
            <w:pPr>
              <w:spacing w:line="240" w:lineRule="auto"/>
              <w:ind w:left="473" w:firstLine="12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EF3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№_______</w:t>
            </w:r>
          </w:p>
        </w:tc>
      </w:tr>
    </w:tbl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090" w:rsidRDefault="00040090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090" w:rsidRDefault="00040090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090" w:rsidRDefault="00040090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090" w:rsidRDefault="00040090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</w:rPr>
        <w:t>о первичной профсоюзной организации</w:t>
      </w:r>
    </w:p>
    <w:p w:rsidR="00D542FA" w:rsidRDefault="00D542FA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FA" w:rsidRPr="00960EF3" w:rsidRDefault="00D542FA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D542FA" w:rsidRDefault="00D542FA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2FA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казенное общеобразовательное учреждение</w:t>
      </w: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(полное наименование образовательного учреждения - школы)</w:t>
      </w:r>
    </w:p>
    <w:p w:rsidR="00960EF3" w:rsidRPr="00D542FA" w:rsidRDefault="00D542FA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542FA">
        <w:rPr>
          <w:rFonts w:ascii="Times New Roman" w:hAnsi="Times New Roman" w:cs="Times New Roman"/>
          <w:b/>
          <w:bCs/>
          <w:sz w:val="24"/>
          <w:szCs w:val="24"/>
          <w:u w:val="single"/>
        </w:rPr>
        <w:t>Муцалаульская</w:t>
      </w:r>
      <w:proofErr w:type="spellEnd"/>
      <w:r w:rsidRPr="00D542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 №2</w:t>
      </w: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60EF3">
        <w:rPr>
          <w:rFonts w:ascii="Times New Roman" w:hAnsi="Times New Roman" w:cs="Times New Roman"/>
          <w:b/>
          <w:sz w:val="24"/>
          <w:szCs w:val="24"/>
          <w:vertAlign w:val="superscript"/>
        </w:rPr>
        <w:t>(полное наименование муниципального образования)</w:t>
      </w:r>
    </w:p>
    <w:p w:rsidR="00960EF3" w:rsidRPr="00960EF3" w:rsidRDefault="00960EF3" w:rsidP="0004009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F3" w:rsidRPr="00960EF3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F3" w:rsidRPr="00960EF3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F3" w:rsidRPr="00960EF3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F3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90" w:rsidRDefault="00040090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F3" w:rsidRPr="00960EF3" w:rsidRDefault="00960EF3" w:rsidP="00040090">
      <w:pPr>
        <w:tabs>
          <w:tab w:val="left" w:pos="800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D0F" w:rsidRDefault="00D542FA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Муцалаул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агада</w:t>
      </w:r>
      <w:proofErr w:type="spellEnd"/>
    </w:p>
    <w:p w:rsidR="00040090" w:rsidRPr="00040090" w:rsidRDefault="00960EF3" w:rsidP="00040090">
      <w:pPr>
        <w:tabs>
          <w:tab w:val="left" w:pos="8006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F3">
        <w:rPr>
          <w:rFonts w:ascii="Times New Roman" w:hAnsi="Times New Roman" w:cs="Times New Roman"/>
          <w:b/>
          <w:sz w:val="24"/>
          <w:szCs w:val="24"/>
        </w:rPr>
        <w:t>20__ г.</w:t>
      </w:r>
    </w:p>
    <w:p w:rsidR="00960EF3" w:rsidRPr="00960EF3" w:rsidRDefault="00960EF3" w:rsidP="00312823">
      <w:pPr>
        <w:suppressAutoHyphens/>
        <w:spacing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D542FA" w:rsidRDefault="00960EF3" w:rsidP="00D542FA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1.1. Положение о первичной профсоюзной организации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0EF3" w:rsidRPr="00D542FA" w:rsidRDefault="00D542FA" w:rsidP="00D542FA">
      <w:pPr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42FA">
        <w:rPr>
          <w:rFonts w:ascii="Times New Roman" w:hAnsi="Times New Roman" w:cs="Times New Roman"/>
          <w:b/>
          <w:bCs/>
          <w:i/>
          <w:iCs/>
          <w:u w:val="single"/>
        </w:rPr>
        <w:t>МКОУ «</w:t>
      </w:r>
      <w:proofErr w:type="spellStart"/>
      <w:r w:rsidRPr="00D542FA">
        <w:rPr>
          <w:rFonts w:ascii="Times New Roman" w:hAnsi="Times New Roman" w:cs="Times New Roman"/>
          <w:b/>
          <w:bCs/>
          <w:i/>
          <w:iCs/>
          <w:u w:val="single"/>
        </w:rPr>
        <w:t>Муцалаульская</w:t>
      </w:r>
      <w:proofErr w:type="spellEnd"/>
      <w:r w:rsidRPr="00D542FA">
        <w:rPr>
          <w:rFonts w:ascii="Times New Roman" w:hAnsi="Times New Roman" w:cs="Times New Roman"/>
          <w:b/>
          <w:bCs/>
          <w:i/>
          <w:iCs/>
          <w:u w:val="single"/>
        </w:rPr>
        <w:t xml:space="preserve"> СОШ №2</w:t>
      </w:r>
      <w:r>
        <w:rPr>
          <w:rFonts w:ascii="Times New Roman" w:hAnsi="Times New Roman" w:cs="Times New Roman"/>
          <w:b/>
          <w:bCs/>
          <w:i/>
          <w:iCs/>
          <w:u w:val="single"/>
        </w:rPr>
        <w:t>» Хасавюртовского района РД</w:t>
      </w:r>
      <w:r w:rsidR="00960EF3"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960EF3" w:rsidRPr="00960EF3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(полное наименование образовательного учреждения - школы)</w:t>
      </w:r>
    </w:p>
    <w:p w:rsidR="00960EF3" w:rsidRPr="00960EF3" w:rsidRDefault="00960EF3" w:rsidP="003128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(далее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D542FA" w:rsidRDefault="00960EF3" w:rsidP="00312823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1.2. Первичная профсоюзная организация</w:t>
      </w:r>
    </w:p>
    <w:p w:rsidR="00960EF3" w:rsidRPr="00960EF3" w:rsidRDefault="00D542FA" w:rsidP="008209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42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МКОУ «</w:t>
      </w:r>
      <w:proofErr w:type="spellStart"/>
      <w:r w:rsidRPr="00D542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Муцалаульская</w:t>
      </w:r>
      <w:proofErr w:type="spellEnd"/>
      <w:r w:rsidRPr="00D542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СОШ №2» Хасавюртовского района РД</w:t>
      </w:r>
    </w:p>
    <w:p w:rsidR="00960EF3" w:rsidRPr="00960EF3" w:rsidRDefault="00960EF3" w:rsidP="008209E2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60EF3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(полное наименование образовательного учреждения школы)</w:t>
      </w:r>
    </w:p>
    <w:p w:rsidR="008209E2" w:rsidRDefault="008209E2" w:rsidP="003128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E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60EF3" w:rsidRPr="00960EF3">
        <w:rPr>
          <w:rFonts w:ascii="Times New Roman" w:hAnsi="Times New Roman" w:cs="Times New Roman"/>
          <w:sz w:val="24"/>
          <w:szCs w:val="24"/>
        </w:rPr>
        <w:t>структурным подразделением Профсоюза работников народного образования и науки Российской Федерации (далее – Профсоюз) и структурным звеном</w:t>
      </w:r>
    </w:p>
    <w:p w:rsidR="00960EF3" w:rsidRPr="008209E2" w:rsidRDefault="00960EF3" w:rsidP="0031282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="008209E2" w:rsidRPr="008209E2">
        <w:rPr>
          <w:rFonts w:ascii="Times New Roman" w:hAnsi="Times New Roman" w:cs="Times New Roman"/>
          <w:b/>
          <w:bCs/>
          <w:sz w:val="24"/>
          <w:szCs w:val="24"/>
          <w:u w:val="single"/>
        </w:rPr>
        <w:t>Хасавюртовской</w:t>
      </w:r>
      <w:r w:rsidRPr="008209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районной</w:t>
      </w:r>
      <w:r w:rsidRPr="00820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8209E2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 xml:space="preserve">  </w:t>
      </w:r>
      <w:r w:rsidR="008209E2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(городской) организации Профсоюза.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1.3. Первичная профсоюзная организация школы </w:t>
      </w:r>
      <w:r w:rsidRPr="00960EF3">
        <w:rPr>
          <w:rFonts w:ascii="Times New Roman" w:hAnsi="Times New Roman" w:cs="Times New Roman"/>
          <w:bCs/>
          <w:sz w:val="24"/>
          <w:szCs w:val="24"/>
        </w:rPr>
        <w:t>объ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единяет учителей, воспитателей и других работников</w:t>
      </w:r>
      <w:r w:rsidRPr="00960EF3">
        <w:rPr>
          <w:rFonts w:ascii="Times New Roman" w:hAnsi="Times New Roman" w:cs="Times New Roman"/>
          <w:sz w:val="24"/>
          <w:szCs w:val="24"/>
        </w:rPr>
        <w:t>,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являющихся членами Профсоюза, и состоящих на профсоюзном учете в первичной профсоюзной организации школы.</w:t>
      </w:r>
    </w:p>
    <w:p w:rsidR="00E57A38" w:rsidRPr="00E57A38" w:rsidRDefault="00960EF3" w:rsidP="00E57A38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 xml:space="preserve">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является общественным объединением, созданным в форме общественной, некоммерческой  организации  по решению  учредительного профсоюзного собрания и по согласованию с выб</w:t>
      </w:r>
      <w:r w:rsidR="008209E2">
        <w:rPr>
          <w:rFonts w:ascii="Times New Roman" w:hAnsi="Times New Roman" w:cs="Times New Roman"/>
          <w:sz w:val="24"/>
          <w:szCs w:val="24"/>
        </w:rPr>
        <w:t xml:space="preserve">орным коллегиальным органом </w:t>
      </w:r>
      <w:r w:rsidR="008209E2" w:rsidRPr="008209E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209E2" w:rsidRPr="008209E2">
        <w:rPr>
          <w:rFonts w:ascii="Times New Roman" w:hAnsi="Times New Roman" w:cs="Times New Roman"/>
          <w:b/>
          <w:sz w:val="24"/>
          <w:szCs w:val="24"/>
        </w:rPr>
        <w:t>Муцалаульская</w:t>
      </w:r>
      <w:proofErr w:type="spellEnd"/>
      <w:r w:rsidR="008209E2" w:rsidRPr="008209E2">
        <w:rPr>
          <w:rFonts w:ascii="Times New Roman" w:hAnsi="Times New Roman" w:cs="Times New Roman"/>
          <w:b/>
          <w:sz w:val="24"/>
          <w:szCs w:val="24"/>
        </w:rPr>
        <w:t xml:space="preserve"> СОШ №2»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="008209E2" w:rsidRPr="008209E2">
        <w:rPr>
          <w:rFonts w:ascii="Times New Roman" w:hAnsi="Times New Roman" w:cs="Times New Roman"/>
          <w:b/>
          <w:sz w:val="24"/>
          <w:szCs w:val="24"/>
        </w:rPr>
        <w:t xml:space="preserve">Хасавюртовской </w:t>
      </w:r>
      <w:r w:rsidRPr="008209E2">
        <w:rPr>
          <w:rFonts w:ascii="Times New Roman" w:hAnsi="Times New Roman" w:cs="Times New Roman"/>
          <w:b/>
          <w:sz w:val="24"/>
          <w:szCs w:val="24"/>
        </w:rPr>
        <w:t>районной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, (городской) </w:t>
      </w:r>
      <w:r w:rsidR="008209E2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sz w:val="24"/>
          <w:szCs w:val="24"/>
        </w:rPr>
        <w:t>организации Профсоюза.</w:t>
      </w:r>
      <w:proofErr w:type="gramEnd"/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1.5. 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создана для реализации  уставных целей и задач Профсоюза по представи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тельству и защите социально-трудовых, профессиональных прав и интере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нениями, общественными и иными организациями.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1.6. 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действует на основании Устава Профсоюза, Положения (устава) соответствующей территориальной организации Профсоюза, настоящего Положения  и иных нормативных правовых актов Профсоюза, руководствуется в своей деятельности зако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нодательством Российской Федерации и Республики Дагестан,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1.8. 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независима в своей организационной де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ятельности от органов исполнительной власти,  органов местного самоуправления, работодателей и их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1.9. 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. ЦЕЛИ И ЗАДАЧИ ПЕРВИЧНОЙ</w:t>
      </w:r>
      <w:r w:rsidRPr="00960EF3">
        <w:rPr>
          <w:rFonts w:ascii="Times New Roman" w:hAnsi="Times New Roman" w:cs="Times New Roman"/>
          <w:b/>
          <w:sz w:val="24"/>
          <w:szCs w:val="24"/>
        </w:rPr>
        <w:t xml:space="preserve"> ПРОФСОЮЗНОЙ 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ОРГАНИЗАЦИИ ШКОЛЫ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2.1.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Основной целью первичной профсоюзной организации школы является </w:t>
      </w:r>
      <w:r w:rsidRPr="00960EF3">
        <w:rPr>
          <w:rFonts w:ascii="Times New Roman" w:hAnsi="Times New Roman" w:cs="Times New Roman"/>
          <w:sz w:val="24"/>
          <w:szCs w:val="24"/>
        </w:rPr>
        <w:t>реализация  уставных целей и задач Профсоюза по представи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2.2. Задачами п</w:t>
      </w:r>
      <w:r w:rsidRPr="00960EF3">
        <w:rPr>
          <w:rFonts w:ascii="Times New Roman" w:hAnsi="Times New Roman" w:cs="Times New Roman"/>
          <w:bCs/>
          <w:sz w:val="24"/>
          <w:szCs w:val="24"/>
        </w:rPr>
        <w:t>ервичной профсоюзной организации</w:t>
      </w:r>
      <w:r w:rsidRPr="00960EF3">
        <w:rPr>
          <w:rFonts w:ascii="Times New Roman" w:hAnsi="Times New Roman" w:cs="Times New Roman"/>
          <w:sz w:val="24"/>
          <w:szCs w:val="24"/>
        </w:rPr>
        <w:t xml:space="preserve"> школы являются: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lastRenderedPageBreak/>
        <w:t>2.2.3. 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2.2.4. Обеспечение членов Профсоюза правовой и социальной информацией.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2.3. </w:t>
      </w:r>
      <w:r w:rsidRPr="00960EF3">
        <w:rPr>
          <w:rFonts w:ascii="Times New Roman" w:hAnsi="Times New Roman" w:cs="Times New Roman"/>
          <w:bCs/>
          <w:sz w:val="24"/>
          <w:szCs w:val="24"/>
        </w:rPr>
        <w:t>Для достижения уставных целей и задач профсоюзная организация через свои выборные органы: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2.3.1. Ведет коллективные переговоры, заключает коллективный договор с работодателем на уровне школы, содействует его реализации.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2.3.4. Осуществляет общественный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0EF3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законодательства, законодательных и иных нормативных  правовых актов по охране труда и здоровья,  а также контроль за выполнением коллективного договора, отраслевого, регионального и иных соглашений.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  интересов членов Профсоюза, вплоть до организации забастовок.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2.3.7. 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 медицинского страхования, пенсионным фондом и другими фондами, формируемыми за счет страховых взносов.</w:t>
      </w:r>
    </w:p>
    <w:p w:rsidR="00960EF3" w:rsidRPr="00960EF3" w:rsidRDefault="00960EF3" w:rsidP="00312823">
      <w:pPr>
        <w:pStyle w:val="3"/>
        <w:spacing w:after="0"/>
        <w:ind w:left="0" w:firstLine="284"/>
        <w:contextualSpacing/>
        <w:jc w:val="both"/>
        <w:rPr>
          <w:sz w:val="24"/>
          <w:szCs w:val="24"/>
        </w:rPr>
      </w:pPr>
      <w:r w:rsidRPr="00960EF3">
        <w:rPr>
          <w:sz w:val="24"/>
          <w:szCs w:val="24"/>
        </w:rPr>
        <w:t>2.3.8. Изучает уровень жизни педагогических и других работников образования, реализует меры по повышению их жизненного уровня,  исходя из действующего законодательст</w:t>
      </w:r>
      <w:r w:rsidRPr="00960EF3">
        <w:rPr>
          <w:sz w:val="24"/>
          <w:szCs w:val="24"/>
        </w:rPr>
        <w:softHyphen/>
        <w:t>ва об оплате труда в школе с учетом прожиточного мини</w:t>
      </w:r>
      <w:r w:rsidRPr="00960EF3">
        <w:rPr>
          <w:sz w:val="24"/>
          <w:szCs w:val="24"/>
        </w:rPr>
        <w:softHyphen/>
        <w:t>мума и роста цен и тарифов на товары и услуги.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2.3.10. Организует оздоровительные и культурно-просветительные мероприятия для членов Профсоюза и их семей.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2.3.11. Оказывает юридическую и материальную помощь членам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2.3.12. Осуществляет обучение профсоюзного актива, правовое обучение  членов Профсоюза.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</w:rPr>
        <w:t>III. СТРУКТУРА, ОРГАНИЗАЦИОННЫЕ ОСНОВЫ ДЕЯТЕЛЬНОСТИ ПЕРВИЧНОЙ ПРОФСОЮЗНОЙ ОРГАНИЗАЦИИ ШКОЛЫ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3.1. В соответствии с Уставом Профсоюза первичная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самостоятельно определяет свою структуру.  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3.3. В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реализуется единый уставной  порядок приема в Профсоюз и выхода из Профсоюза: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3.3.1. Прием в Профсоюз осуществляется по лично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 xml:space="preserve">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Одновременно с заявлением о вступлении в Профсоюз вступающий  подает заявление работодателю (администрации школы) о безналичной уплате  членского профсоюзного взноса.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3.3.3. Член Профсоюза не может одновременно состоять в других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sz w:val="24"/>
          <w:szCs w:val="24"/>
        </w:rPr>
        <w:t>профсоюзах по основному месту работы.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Заявление регистрируется в профсоюзном комитете в день его подачи.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EF3">
        <w:rPr>
          <w:rFonts w:ascii="Times New Roman" w:hAnsi="Times New Roman" w:cs="Times New Roman"/>
          <w:sz w:val="24"/>
          <w:szCs w:val="24"/>
        </w:rPr>
        <w:t>Выбывающий из Профсоюза  подает письменное заявление работодателю (администрации школы) о прекращении взимания с него членско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го профсоюзного взноса.</w:t>
      </w:r>
      <w:proofErr w:type="gramEnd"/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3.4. Учет членов Профсоюза осуществляется в профсоюзном комитете в форме журнала.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lastRenderedPageBreak/>
        <w:t xml:space="preserve">3.5. Члены Профсоюза приобретают права и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960EF3">
        <w:rPr>
          <w:rFonts w:ascii="Times New Roman" w:hAnsi="Times New Roman" w:cs="Times New Roman"/>
          <w:sz w:val="24"/>
          <w:szCs w:val="24"/>
        </w:rPr>
        <w:t>,  в соответствии с пунктами 13, 14 Устава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- профсоюзного комитета - один раз в 2-3 года;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- ревизионной комиссии - один раз в 2-3 года;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- председателя первичной профсоюзной организации школы - один раз в 2-3 года;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3.8. 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. РУКОВОДЯЩИЕ ОРГАНЫ ПЕРВИЧНОЙ ПРОФСОЮЗНОЙ ОРГАНИЗАЦИИ ШКОЛЫ</w:t>
      </w:r>
    </w:p>
    <w:p w:rsidR="00FA5D0F" w:rsidRDefault="00FA5D0F" w:rsidP="00312823">
      <w:pPr>
        <w:tabs>
          <w:tab w:val="left" w:pos="7750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tabs>
          <w:tab w:val="left" w:pos="7750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4.1. Руководящими органами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 являются: собрание, профсоюзный комитет первичной профсоюзной организации школы (далее - профсоюзный комитет), предсе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датель первичной 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4.2. Контрольно-ревизионным органом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является ревизионная ко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 xml:space="preserve">миссия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 школы (далее - ревизионная комиссия).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4.3. Высшим руководящим органом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является собрание, которое созывается по мере необходимости, но не реже одного раза в 4 месяца (нужное оставить при принятии положения).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Собрание: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4.3.1. Утверждает Положение о первичной профсоюзной организации  школы, вносит в него изменения и дополнения.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4.3.3. </w:t>
      </w:r>
      <w:r w:rsidRPr="00960EF3">
        <w:rPr>
          <w:rFonts w:ascii="Times New Roman" w:hAnsi="Times New Roman" w:cs="Times New Roman"/>
          <w:sz w:val="24"/>
          <w:szCs w:val="24"/>
        </w:rPr>
        <w:t>Формирует предложения и требования к работодателю, соответствующим орга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 xml:space="preserve">4.3.5. </w:t>
      </w:r>
      <w:r w:rsidRPr="00960EF3">
        <w:rPr>
          <w:rFonts w:ascii="Times New Roman" w:hAnsi="Times New Roman" w:cs="Times New Roman"/>
          <w:sz w:val="24"/>
          <w:szCs w:val="24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4.3.6. Избирает  председателя первичной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4.3.8. Заслушивает отчет и дает оценку деятельности профсоюзному коми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тету.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4.3.9. Заслушивает и утверждает отчет ревизионной комиссии.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4.3.10. Избирает казначея первичной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4.3.12. Утверждает смету первичной профсоюзной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4.5. Дата созыва и повестка дня собрания сообщаются членам Профсоюза не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60EF3">
        <w:rPr>
          <w:rFonts w:ascii="Times New Roman" w:hAnsi="Times New Roman" w:cs="Times New Roman"/>
          <w:sz w:val="24"/>
          <w:szCs w:val="24"/>
        </w:rPr>
        <w:t xml:space="preserve"> чем за 15 дней до начала работы собрания.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4.6. Собрание считается правомочным (имеет кворум) при участии в нем  более половины членов Профсоюза, состоящих на профсоюзном учете.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4.7. Регламент и форма голосования (открытое, тайное) определяются  собранием. 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Решение собрания  принимается в форме постановления. </w:t>
      </w:r>
      <w:r w:rsidRPr="00960EF3">
        <w:rPr>
          <w:rFonts w:ascii="Times New Roman" w:hAnsi="Times New Roman" w:cs="Times New Roman"/>
          <w:sz w:val="24"/>
          <w:szCs w:val="24"/>
        </w:rPr>
        <w:t>Решение собрания считается принятым, если за него проголосовало более по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ловины членов Профсоюза, принимающих участие в голосовании, при наличии кворума</w:t>
      </w:r>
      <w:r w:rsidRPr="00960EF3">
        <w:rPr>
          <w:rFonts w:ascii="Times New Roman" w:hAnsi="Times New Roman" w:cs="Times New Roman"/>
          <w:bCs/>
          <w:sz w:val="24"/>
          <w:szCs w:val="24"/>
        </w:rPr>
        <w:t>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lastRenderedPageBreak/>
        <w:t xml:space="preserve">4.9. В соответствии с пунктом 30 Устава Профсоюза может созываться внеочередное собрание 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Внеочередное собрание  созывается: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- по инициативе профсоюзного комитета;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- по тре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бованию не менее чем одной трети членов Профсоюза, состоящих на профсоюзном учете;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Повестка дня и дата проведения внеочередного собрания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объявляются  не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60EF3">
        <w:rPr>
          <w:rFonts w:ascii="Times New Roman" w:hAnsi="Times New Roman" w:cs="Times New Roman"/>
          <w:sz w:val="24"/>
          <w:szCs w:val="24"/>
        </w:rPr>
        <w:t xml:space="preserve"> чем за 15 дней.</w:t>
      </w:r>
    </w:p>
    <w:p w:rsidR="00960EF3" w:rsidRPr="00960EF3" w:rsidRDefault="00960EF3" w:rsidP="00312823">
      <w:pPr>
        <w:tabs>
          <w:tab w:val="left" w:pos="7990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может стать  нарушение действующего законодательства и (или)  Устава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2-3 года.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Профсоюзный комитет: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4.11.2. Созывает профсоюзное собрание.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 xml:space="preserve">  школы).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4.11.4. </w:t>
      </w:r>
      <w:r w:rsidRPr="00960EF3">
        <w:rPr>
          <w:rFonts w:ascii="Times New Roman" w:hAnsi="Times New Roman" w:cs="Times New Roman"/>
          <w:sz w:val="24"/>
          <w:szCs w:val="24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4.11.5. Является полномочным органом Профсоюза при ведении коллективных переговоров с работодателем (администрацией школы) и заключении  от  имени  трудового коллектива коллективного договора.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4.11.7. На равноправной основе с работодателем (администрацией школы)  образует комиссию для ведения коллективных перего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воров, при необходимости - примирительную комиссию для урегулирования разногласий в ходе переговоров.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4.11.8. Организует поддержку требований Профсоюза в отстаивании интере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дательством РФ порядке.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 xml:space="preserve">4.11.9. Инициирует проведение общего собрания трудового коллектива 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Pr="00960EF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его выполнением.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4.11.10. </w:t>
      </w:r>
      <w:r w:rsidRPr="00960EF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0EF3">
        <w:rPr>
          <w:rFonts w:ascii="Times New Roman" w:hAnsi="Times New Roman" w:cs="Times New Roman"/>
          <w:sz w:val="24"/>
          <w:szCs w:val="24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4.11.11. </w:t>
      </w:r>
      <w:r w:rsidRPr="00960EF3">
        <w:rPr>
          <w:rFonts w:ascii="Times New Roman" w:hAnsi="Times New Roman" w:cs="Times New Roman"/>
          <w:sz w:val="24"/>
          <w:szCs w:val="24"/>
        </w:rPr>
        <w:t>С</w:t>
      </w:r>
      <w:r w:rsidRPr="00960EF3">
        <w:rPr>
          <w:rFonts w:ascii="Times New Roman" w:hAnsi="Times New Roman" w:cs="Times New Roman"/>
          <w:bCs/>
          <w:sz w:val="24"/>
          <w:szCs w:val="24"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4.11.12. </w:t>
      </w:r>
      <w:r w:rsidRPr="00960EF3">
        <w:rPr>
          <w:rFonts w:ascii="Times New Roman" w:hAnsi="Times New Roman" w:cs="Times New Roman"/>
          <w:sz w:val="24"/>
          <w:szCs w:val="24"/>
        </w:rPr>
        <w:t>О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существляет общественный </w:t>
      </w:r>
      <w:proofErr w:type="gramStart"/>
      <w:r w:rsidRPr="00960EF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60EF3">
        <w:rPr>
          <w:rFonts w:ascii="Times New Roman" w:hAnsi="Times New Roman" w:cs="Times New Roman"/>
          <w:bCs/>
          <w:sz w:val="24"/>
          <w:szCs w:val="24"/>
        </w:rPr>
        <w:t xml:space="preserve"> соблюдением работодателем норм и правил охраны труда в школе, заключает соглашение по охране труда.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4.11.14. О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беспечивает профсоюзный </w:t>
      </w:r>
      <w:proofErr w:type="gramStart"/>
      <w:r w:rsidRPr="00960EF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правильным начислением и своевременной выплатой заработной платы, а также пособий по социально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му страхованию.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4.11.15. </w:t>
      </w:r>
      <w:proofErr w:type="gramStart"/>
      <w:r w:rsidRPr="00960EF3">
        <w:rPr>
          <w:rFonts w:ascii="Times New Roman" w:hAnsi="Times New Roman" w:cs="Times New Roman"/>
          <w:sz w:val="24"/>
          <w:szCs w:val="24"/>
        </w:rPr>
        <w:t>О</w:t>
      </w:r>
      <w:r w:rsidRPr="00960EF3">
        <w:rPr>
          <w:rFonts w:ascii="Times New Roman" w:hAnsi="Times New Roman" w:cs="Times New Roman"/>
          <w:bCs/>
          <w:sz w:val="24"/>
          <w:szCs w:val="24"/>
        </w:rPr>
        <w:t>существляет контроль за предоставлением работодателем своев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ременной информации о возможных увольнениях работников, соблюдением установленных законодательством  РФ социаль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собий и их индексацией; принимает в установленном порядке меры по за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щите прав и интересов высвобождаемых работников - членов Профсоюза перед работодателем и в суде.</w:t>
      </w:r>
      <w:proofErr w:type="gramEnd"/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4.11.16. Формирует комиссии, избирает уполномоченных по охране труда,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>руководит их работой.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lastRenderedPageBreak/>
        <w:t>4.11.17. Заслушивает информацию работодателя о выполнении обязательств по коллективно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4.11.22. </w:t>
      </w:r>
      <w:r w:rsidRPr="00960EF3">
        <w:rPr>
          <w:rFonts w:ascii="Times New Roman" w:hAnsi="Times New Roman" w:cs="Times New Roman"/>
          <w:sz w:val="24"/>
          <w:szCs w:val="24"/>
        </w:rPr>
        <w:t>Распоряжается финансовыми средствами первичной профсоюзной организации школы в соответствии с утвержденной сметой.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4.11.23. Организует прием в Профсоюз новых членов, выдачу профсоюзных билетов, ведет учет членов Профсоюза</w:t>
      </w:r>
      <w:r w:rsidRPr="00960E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школы, если они не избраны на собрании.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4.13. Руководство деятельностью первичной профсоюзной организации  в период между заседаниями профсоюзного комитета осуществляет председатель первичной профсоюзной организации школы.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Председатель первичной профсоюзной организации школы: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4.13.1. О</w:t>
      </w:r>
      <w:r w:rsidRPr="00960EF3">
        <w:rPr>
          <w:rFonts w:ascii="Times New Roman" w:hAnsi="Times New Roman" w:cs="Times New Roman"/>
          <w:sz w:val="24"/>
          <w:szCs w:val="24"/>
        </w:rPr>
        <w:t>существляет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Pr="00960EF3">
        <w:rPr>
          <w:rFonts w:ascii="Times New Roman" w:hAnsi="Times New Roman" w:cs="Times New Roman"/>
          <w:sz w:val="24"/>
          <w:szCs w:val="24"/>
        </w:rPr>
        <w:t>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ным с уставной деятельностью, перед работодателем.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4.13.3. Организует выполнение решений профсоюзных собраний, профсоюзно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го комитета, выборных органов соответствующей территориальной организации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4.13.4. Председательствует на профсоюзном собрании, ведет заседание профсоюзного комитета.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 xml:space="preserve">4.13.5. </w:t>
      </w:r>
      <w:r w:rsidRPr="00960EF3">
        <w:rPr>
          <w:rFonts w:ascii="Times New Roman" w:hAnsi="Times New Roman" w:cs="Times New Roman"/>
          <w:sz w:val="24"/>
          <w:szCs w:val="24"/>
        </w:rPr>
        <w:t>С</w:t>
      </w:r>
      <w:r w:rsidRPr="00960EF3">
        <w:rPr>
          <w:rFonts w:ascii="Times New Roman" w:hAnsi="Times New Roman" w:cs="Times New Roman"/>
          <w:bCs/>
          <w:sz w:val="24"/>
          <w:szCs w:val="24"/>
        </w:rPr>
        <w:t>озывает заседания и организует ра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боту профсоюзного комитета,  подписывает постановления и протоколы профсоюзного собрания и заседаний профсоюзного комитета.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 xml:space="preserve">4.13.6. </w:t>
      </w:r>
      <w:r w:rsidRPr="00960EF3">
        <w:rPr>
          <w:rFonts w:ascii="Times New Roman" w:hAnsi="Times New Roman" w:cs="Times New Roman"/>
          <w:sz w:val="24"/>
          <w:szCs w:val="24"/>
        </w:rPr>
        <w:t xml:space="preserve">Организует финансовую работу, 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работу по приему новых членов в Профсоюз,</w:t>
      </w:r>
      <w:r w:rsidRPr="00960EF3">
        <w:rPr>
          <w:rFonts w:ascii="Times New Roman" w:hAnsi="Times New Roman" w:cs="Times New Roman"/>
          <w:sz w:val="24"/>
          <w:szCs w:val="24"/>
        </w:rPr>
        <w:t xml:space="preserve"> поступление профсоюзных средств на счета соответствующих вышестоящих организаций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4.13.9. </w:t>
      </w:r>
      <w:r w:rsidRPr="00960EF3">
        <w:rPr>
          <w:rFonts w:ascii="Times New Roman" w:hAnsi="Times New Roman" w:cs="Times New Roman"/>
          <w:sz w:val="24"/>
          <w:szCs w:val="24"/>
        </w:rPr>
        <w:t xml:space="preserve">Организует делопроизводство и текущее хранение документов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4.14. Председатель первичной профсоюзной организации школы подот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960EF3">
        <w:rPr>
          <w:rFonts w:ascii="Times New Roman" w:hAnsi="Times New Roman" w:cs="Times New Roman"/>
          <w:b/>
          <w:sz w:val="24"/>
          <w:szCs w:val="24"/>
        </w:rPr>
        <w:t>  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РЕВИЗИОННАЯ</w:t>
      </w:r>
      <w:proofErr w:type="gramEnd"/>
      <w:r w:rsidRPr="00960EF3">
        <w:rPr>
          <w:rFonts w:ascii="Times New Roman" w:hAnsi="Times New Roman" w:cs="Times New Roman"/>
          <w:b/>
          <w:bCs/>
          <w:sz w:val="24"/>
          <w:szCs w:val="24"/>
        </w:rPr>
        <w:t xml:space="preserve"> КОМИССИЯ ПЕРВИЧНОЙ  ПРОФСОЮЗНОЙ ОРГАНИЗАЦИИ  ШКОЛЫ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5.2. В своей деятельности ревизионная комиссия подотчетна профсо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ящей территориальной организации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lastRenderedPageBreak/>
        <w:t>5.4. Член ревизионной комиссии не может одновременно являться членом профсоюзного комитета.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5.5. Ревизионная комиссия избирает из своего состава председате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 xml:space="preserve">ля и заместителя (заместителей). 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5.6. Председатель ревизионной комиссии участвует в работе  профсоюзного комитета с правом совещательного голоса.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960EF3">
        <w:rPr>
          <w:rFonts w:ascii="Times New Roman" w:hAnsi="Times New Roman" w:cs="Times New Roman"/>
          <w:bCs/>
          <w:sz w:val="24"/>
          <w:szCs w:val="24"/>
        </w:rPr>
        <w:t>первичной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или президиумом выборного органа соответствующей территориальной организации Профсоюза.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. ИМУЩЕСТВО ПЕРВИЧНОЙ ПРОФСОЮЗНОЙ ОРГАНИЗАЦИИ ШКОЛЫ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6.1. Права и обязанности первичной профсоюзной организации школы 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6.2. Имущество </w:t>
      </w:r>
      <w:r w:rsidRPr="00960EF3">
        <w:rPr>
          <w:rFonts w:ascii="Times New Roman" w:hAnsi="Times New Roman" w:cs="Times New Roman"/>
          <w:bCs/>
          <w:sz w:val="24"/>
          <w:szCs w:val="24"/>
        </w:rPr>
        <w:t>первичной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образуется из вступительных и ежемесячных членских профсоюзных взносов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пунктами 52 и 53 Устава Профсоюза.</w:t>
      </w:r>
    </w:p>
    <w:p w:rsidR="00960EF3" w:rsidRPr="00960EF3" w:rsidRDefault="00960EF3" w:rsidP="00312823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6.3. Имущество, в том числе финансовые средства </w:t>
      </w:r>
      <w:r w:rsidRPr="00960EF3">
        <w:rPr>
          <w:rFonts w:ascii="Times New Roman" w:hAnsi="Times New Roman" w:cs="Times New Roman"/>
          <w:bCs/>
          <w:sz w:val="24"/>
          <w:szCs w:val="24"/>
        </w:rPr>
        <w:t>первичной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школы, являются единой и неделимой собственностью Профсоюза школы.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F3">
        <w:rPr>
          <w:rFonts w:ascii="Times New Roman" w:hAnsi="Times New Roman" w:cs="Times New Roman"/>
          <w:bCs/>
          <w:sz w:val="24"/>
          <w:szCs w:val="24"/>
        </w:rPr>
        <w:t>6.4. Первичная профсоюзная организация школы иметь право иметь  печать установленного  в Профсоюзе образ</w:t>
      </w:r>
      <w:r w:rsidRPr="00960EF3">
        <w:rPr>
          <w:rFonts w:ascii="Times New Roman" w:hAnsi="Times New Roman" w:cs="Times New Roman"/>
          <w:bCs/>
          <w:sz w:val="24"/>
          <w:szCs w:val="24"/>
        </w:rPr>
        <w:softHyphen/>
        <w:t>ца.</w:t>
      </w:r>
    </w:p>
    <w:p w:rsidR="00FA5D0F" w:rsidRDefault="00FA5D0F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</w:rPr>
        <w:t>VII. РЕОРГАНИЗАЦИЯ И ЛИКВИДАЦИЯ ПЕРВИЧНОЙ</w:t>
      </w:r>
      <w:r w:rsidRPr="00960EF3">
        <w:rPr>
          <w:rFonts w:ascii="Times New Roman" w:hAnsi="Times New Roman" w:cs="Times New Roman"/>
          <w:b/>
          <w:sz w:val="24"/>
          <w:szCs w:val="24"/>
        </w:rPr>
        <w:t xml:space="preserve"> ПРОФСОЮЗНОЙ 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ОРГАНИЗАЦИИ ШКОЛЫ</w:t>
      </w:r>
    </w:p>
    <w:p w:rsidR="00FA5D0F" w:rsidRDefault="00FA5D0F" w:rsidP="00312823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7.1. Решение о реорганизации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sz w:val="24"/>
          <w:szCs w:val="24"/>
        </w:rPr>
        <w:t xml:space="preserve">(слиянии, присоединении, разделении, выделении) и ликвидации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 принимается собранием по согла</w:t>
      </w:r>
      <w:r w:rsidRPr="00960EF3">
        <w:rPr>
          <w:rFonts w:ascii="Times New Roman" w:hAnsi="Times New Roman" w:cs="Times New Roman"/>
          <w:sz w:val="24"/>
          <w:szCs w:val="24"/>
        </w:rPr>
        <w:softHyphen/>
        <w:t xml:space="preserve">сованию с выборным органом вышестоящей территориальной организации Профсоюза. </w:t>
      </w:r>
    </w:p>
    <w:p w:rsid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 xml:space="preserve">Реорганизация или ликвидация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может осуществляться как по инициативе собрания первичной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профсоюзной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sz w:val="24"/>
          <w:szCs w:val="24"/>
        </w:rPr>
        <w:t>принятым, если за него про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960EF3" w:rsidRDefault="00960EF3" w:rsidP="00312823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960EF3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312823" w:rsidRPr="00960EF3" w:rsidRDefault="00312823" w:rsidP="00312823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F3" w:rsidRPr="00960EF3" w:rsidRDefault="00960EF3" w:rsidP="00312823">
      <w:pPr>
        <w:tabs>
          <w:tab w:val="left" w:pos="8710"/>
        </w:tabs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8.1.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Первичная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bCs/>
          <w:sz w:val="24"/>
          <w:szCs w:val="24"/>
        </w:rPr>
        <w:t>профсоюзная</w:t>
      </w:r>
      <w:r w:rsidRPr="00960EF3">
        <w:rPr>
          <w:rFonts w:ascii="Times New Roman" w:hAnsi="Times New Roman" w:cs="Times New Roman"/>
          <w:sz w:val="24"/>
          <w:szCs w:val="24"/>
        </w:rPr>
        <w:t xml:space="preserve"> организация школы обеспечивает  учет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F3">
        <w:rPr>
          <w:rFonts w:ascii="Times New Roman" w:hAnsi="Times New Roman" w:cs="Times New Roman"/>
          <w:sz w:val="24"/>
          <w:szCs w:val="24"/>
        </w:rPr>
        <w:t>и сохранность своих документов, а также пере</w:t>
      </w:r>
      <w:r w:rsidRPr="00960EF3">
        <w:rPr>
          <w:rFonts w:ascii="Times New Roman" w:hAnsi="Times New Roman" w:cs="Times New Roman"/>
          <w:sz w:val="24"/>
          <w:szCs w:val="24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E57A38" w:rsidRPr="00E57A38" w:rsidRDefault="00960EF3" w:rsidP="00E57A3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EF3">
        <w:rPr>
          <w:rFonts w:ascii="Times New Roman" w:hAnsi="Times New Roman" w:cs="Times New Roman"/>
          <w:sz w:val="24"/>
          <w:szCs w:val="24"/>
        </w:rPr>
        <w:t>8.2.</w:t>
      </w:r>
      <w:r w:rsidRPr="00960EF3">
        <w:rPr>
          <w:rFonts w:ascii="Times New Roman" w:hAnsi="Times New Roman" w:cs="Times New Roman"/>
          <w:bCs/>
          <w:sz w:val="24"/>
          <w:szCs w:val="24"/>
        </w:rPr>
        <w:t xml:space="preserve"> Местонахождение руководящих органов первичной профсоюзной организаци</w:t>
      </w:r>
      <w:r w:rsidR="00E57A38">
        <w:rPr>
          <w:rFonts w:ascii="Times New Roman" w:hAnsi="Times New Roman" w:cs="Times New Roman"/>
          <w:bCs/>
          <w:sz w:val="24"/>
          <w:szCs w:val="24"/>
        </w:rPr>
        <w:t xml:space="preserve">и школы:        </w:t>
      </w:r>
      <w:r w:rsidR="00E57A38" w:rsidRPr="00E57A38">
        <w:rPr>
          <w:rFonts w:ascii="Times New Roman" w:hAnsi="Times New Roman" w:cs="Times New Roman"/>
          <w:b/>
          <w:bCs/>
          <w:sz w:val="24"/>
          <w:szCs w:val="24"/>
        </w:rPr>
        <w:t>Хасавюртовский район РД.</w:t>
      </w:r>
    </w:p>
    <w:p w:rsidR="00960EF3" w:rsidRPr="00E57A38" w:rsidRDefault="00E57A38" w:rsidP="00E57A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A38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Pr="00E57A38">
        <w:rPr>
          <w:rFonts w:ascii="Times New Roman" w:hAnsi="Times New Roman" w:cs="Times New Roman"/>
          <w:b/>
          <w:bCs/>
          <w:sz w:val="24"/>
          <w:szCs w:val="24"/>
        </w:rPr>
        <w:t>Муцалаульская</w:t>
      </w:r>
      <w:proofErr w:type="spellEnd"/>
      <w:r w:rsidRPr="00E57A38">
        <w:rPr>
          <w:rFonts w:ascii="Times New Roman" w:hAnsi="Times New Roman" w:cs="Times New Roman"/>
          <w:b/>
          <w:bCs/>
          <w:sz w:val="24"/>
          <w:szCs w:val="24"/>
        </w:rPr>
        <w:t xml:space="preserve"> СОШ №2»</w:t>
      </w:r>
    </w:p>
    <w:p w:rsidR="00960EF3" w:rsidRPr="00960EF3" w:rsidRDefault="00960EF3" w:rsidP="00312823">
      <w:pPr>
        <w:suppressAutoHyphens/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0EF3" w:rsidRPr="00960EF3" w:rsidRDefault="00960EF3" w:rsidP="00312823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EF3" w:rsidRPr="00960EF3" w:rsidRDefault="00960EF3" w:rsidP="00312823">
      <w:pPr>
        <w:spacing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960EF3" w:rsidRPr="00960EF3" w:rsidSect="00FC107B">
      <w:headerReference w:type="even" r:id="rId8"/>
      <w:headerReference w:type="default" r:id="rId9"/>
      <w:pgSz w:w="11907" w:h="16839" w:code="9"/>
      <w:pgMar w:top="680" w:right="680" w:bottom="284" w:left="993" w:header="720" w:footer="720" w:gutter="0"/>
      <w:pgNumType w:start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22" w:rsidRDefault="009E6322" w:rsidP="00960EF3">
      <w:pPr>
        <w:spacing w:after="0" w:line="240" w:lineRule="auto"/>
      </w:pPr>
      <w:r>
        <w:separator/>
      </w:r>
    </w:p>
  </w:endnote>
  <w:endnote w:type="continuationSeparator" w:id="0">
    <w:p w:rsidR="009E6322" w:rsidRDefault="009E6322" w:rsidP="0096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22" w:rsidRDefault="009E6322" w:rsidP="00960EF3">
      <w:pPr>
        <w:spacing w:after="0" w:line="240" w:lineRule="auto"/>
      </w:pPr>
      <w:r>
        <w:separator/>
      </w:r>
    </w:p>
  </w:footnote>
  <w:footnote w:type="continuationSeparator" w:id="0">
    <w:p w:rsidR="009E6322" w:rsidRDefault="009E6322" w:rsidP="0096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E95" w:rsidRDefault="00F6351E" w:rsidP="007E1180">
    <w:pPr>
      <w:pStyle w:val="a3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E95" w:rsidRDefault="00FC107B" w:rsidP="0016458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5712"/>
      <w:docPartObj>
        <w:docPartGallery w:val="Page Numbers (Top of Page)"/>
        <w:docPartUnique/>
      </w:docPartObj>
    </w:sdtPr>
    <w:sdtEndPr/>
    <w:sdtContent>
      <w:p w:rsidR="00960EF3" w:rsidRDefault="009E63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0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E95" w:rsidRDefault="00FC107B" w:rsidP="00BE7E2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EF3"/>
    <w:rsid w:val="00040090"/>
    <w:rsid w:val="00312823"/>
    <w:rsid w:val="00514154"/>
    <w:rsid w:val="00611299"/>
    <w:rsid w:val="007B4959"/>
    <w:rsid w:val="008209E2"/>
    <w:rsid w:val="00960EF3"/>
    <w:rsid w:val="009E6322"/>
    <w:rsid w:val="00D542FA"/>
    <w:rsid w:val="00E57A38"/>
    <w:rsid w:val="00F6351E"/>
    <w:rsid w:val="00FA5D0F"/>
    <w:rsid w:val="00F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0EF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EF3"/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960EF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0EF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960EF3"/>
  </w:style>
  <w:style w:type="paragraph" w:styleId="3">
    <w:name w:val="Body Text Indent 3"/>
    <w:basedOn w:val="a"/>
    <w:link w:val="30"/>
    <w:rsid w:val="00960E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60EF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6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0EF3"/>
  </w:style>
  <w:style w:type="paragraph" w:styleId="a8">
    <w:name w:val="Balloon Text"/>
    <w:basedOn w:val="a"/>
    <w:link w:val="a9"/>
    <w:uiPriority w:val="99"/>
    <w:semiHidden/>
    <w:unhideWhenUsed/>
    <w:rsid w:val="0061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1F2F-3A77-42FD-955D-DCAC258E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Madina</cp:lastModifiedBy>
  <cp:revision>8</cp:revision>
  <cp:lastPrinted>2016-10-04T08:45:00Z</cp:lastPrinted>
  <dcterms:created xsi:type="dcterms:W3CDTF">2016-09-21T16:17:00Z</dcterms:created>
  <dcterms:modified xsi:type="dcterms:W3CDTF">2017-12-25T08:16:00Z</dcterms:modified>
</cp:coreProperties>
</file>